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12" w:rsidRP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080B12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</w:rPr>
        <w:t>GARYL GEIST</w:t>
      </w:r>
      <w:r w:rsidRPr="00080B12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</w:rPr>
        <w:br/>
      </w:r>
      <w:r w:rsidRPr="00080B12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t>Past President, State Council,</w:t>
      </w:r>
      <w:r w:rsidRPr="00080B12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br/>
        <w:t>Oklahoma Business</w:t>
      </w:r>
      <w:r w:rsidRPr="00080B12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br/>
        <w:t>Ethics Consortium &amp; </w:t>
      </w:r>
      <w:r w:rsidRPr="00080B12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</w:rPr>
        <w:t>Director Emeritus </w:t>
      </w:r>
    </w:p>
    <w:p w:rsid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</w:rPr>
      </w:pPr>
      <w:r w:rsidRPr="00080B12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br/>
        <w:t>Executive Vice President &amp; Chief Operating Officer, Dean McGee Eye Institute</w:t>
      </w:r>
      <w:r w:rsidRPr="00080B12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br/>
        <w:t> (Oklahoma City)</w:t>
      </w:r>
      <w:r w:rsidRPr="00080B12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br/>
      </w:r>
      <w:r w:rsidRPr="00080B12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</w:rPr>
        <w:br/>
      </w:r>
      <w:r w:rsidRPr="00080B12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</w:rPr>
        <w:t>(405) 271-5214</w:t>
      </w:r>
      <w:r w:rsidRPr="00080B12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hyperlink r:id="rId4" w:history="1">
        <w:r w:rsidRPr="00080B12">
          <w:rPr>
            <w:rFonts w:ascii="Verdana" w:eastAsia="Times New Roman" w:hAnsi="Verdana" w:cs="Times New Roman"/>
            <w:color w:val="680417"/>
            <w:sz w:val="18"/>
            <w:szCs w:val="18"/>
            <w:u w:val="single"/>
            <w:bdr w:val="none" w:sz="0" w:space="0" w:color="auto" w:frame="1"/>
          </w:rPr>
          <w:t>garyl-geist@dmei.com</w:t>
        </w:r>
      </w:hyperlink>
    </w:p>
    <w:p w:rsidR="00080B12" w:rsidRP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</w:p>
    <w:p w:rsid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</w:rPr>
      </w:pPr>
      <w:proofErr w:type="spellStart"/>
      <w:r w:rsidRPr="00080B12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</w:rPr>
        <w:t>Garyl</w:t>
      </w:r>
      <w:proofErr w:type="spellEnd"/>
      <w:r w:rsidRPr="00080B12">
        <w:rPr>
          <w:rFonts w:ascii="Verdana" w:eastAsia="Times New Roman" w:hAnsi="Verdana" w:cs="Times New Roman"/>
          <w:i/>
          <w:iCs/>
          <w:color w:val="000000"/>
          <w:sz w:val="18"/>
          <w:szCs w:val="18"/>
          <w:bdr w:val="none" w:sz="0" w:space="0" w:color="auto" w:frame="1"/>
        </w:rPr>
        <w:t xml:space="preserve"> was nominated to the OK Ethics Board because of his loyalty to the organization, belief in our mission and his executive acumen.</w:t>
      </w:r>
    </w:p>
    <w:p w:rsid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</w:p>
    <w:p w:rsidR="00080B12" w:rsidRP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</w:p>
    <w:p w:rsidR="00080B12" w:rsidRP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18"/>
          <w:bdr w:val="none" w:sz="0" w:space="0" w:color="auto" w:frame="1"/>
        </w:rPr>
      </w:pPr>
      <w:r w:rsidRPr="00080B12">
        <w:rPr>
          <w:rFonts w:ascii="Verdana" w:eastAsia="Times New Roman" w:hAnsi="Verdana" w:cs="Times New Roman"/>
          <w:b/>
          <w:bCs/>
          <w:color w:val="000000"/>
          <w:sz w:val="24"/>
          <w:szCs w:val="18"/>
          <w:bdr w:val="none" w:sz="0" w:space="0" w:color="auto" w:frame="1"/>
        </w:rPr>
        <w:t> </w:t>
      </w:r>
      <w:r w:rsidRPr="00080B12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18"/>
          <w:bdr w:val="none" w:sz="0" w:space="0" w:color="auto" w:frame="1"/>
        </w:rPr>
        <w:t>Board Service</w:t>
      </w:r>
    </w:p>
    <w:p w:rsidR="00080B12" w:rsidRP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</w:rPr>
      </w:pPr>
    </w:p>
    <w:p w:rsidR="00080B12" w:rsidRP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</w:pPr>
      <w:r w:rsidRPr="00080B1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t>April 1, 2008</w:t>
      </w:r>
      <w:r w:rsidRPr="00080B1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br/>
      </w:r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Invited to serve as an advisor and voting member of the Consortium's Board.</w:t>
      </w:r>
    </w:p>
    <w:p w:rsidR="00080B12" w:rsidRP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</w:rPr>
      </w:pPr>
    </w:p>
    <w:p w:rsidR="00080B12" w:rsidRP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</w:pPr>
      <w:r w:rsidRPr="00080B1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t>August 19, 2008</w:t>
      </w:r>
      <w:r w:rsidRPr="00080B1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br/>
      </w:r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Nominated and accepted position as President of </w:t>
      </w:r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br/>
        <w:t>OK Ethics policy-setting statewide Board. Will serve </w:t>
      </w:r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br/>
        <w:t>one year as President, followed by one year </w:t>
      </w:r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br/>
        <w:t>as Past President.</w:t>
      </w:r>
    </w:p>
    <w:p w:rsidR="00080B12" w:rsidRP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</w:rPr>
      </w:pPr>
    </w:p>
    <w:p w:rsidR="00080B12" w:rsidRP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</w:pPr>
      <w:r w:rsidRPr="00080B1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t>June 3, 2009</w:t>
      </w:r>
      <w:r w:rsidRPr="00080B12">
        <w:rPr>
          <w:rFonts w:ascii="Verdana" w:eastAsia="Times New Roman" w:hAnsi="Verdana" w:cs="Times New Roman"/>
          <w:i/>
          <w:iCs/>
          <w:color w:val="000000"/>
          <w:sz w:val="20"/>
          <w:szCs w:val="15"/>
          <w:bdr w:val="none" w:sz="0" w:space="0" w:color="auto" w:frame="1"/>
        </w:rPr>
        <w:br/>
      </w:r>
      <w:proofErr w:type="spellStart"/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Garyl</w:t>
      </w:r>
      <w:proofErr w:type="spellEnd"/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 xml:space="preserve"> was invited by the Board to serve another </w:t>
      </w:r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br/>
        <w:t>year’s term as President.</w:t>
      </w:r>
    </w:p>
    <w:p w:rsidR="00080B12" w:rsidRP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</w:rPr>
      </w:pPr>
    </w:p>
    <w:p w:rsidR="00080B12" w:rsidRP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</w:pPr>
      <w:r w:rsidRPr="00080B1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t>July 27, 2010</w:t>
      </w:r>
      <w:r w:rsidRPr="00080B12">
        <w:rPr>
          <w:rFonts w:ascii="Verdana" w:eastAsia="Times New Roman" w:hAnsi="Verdana" w:cs="Times New Roman"/>
          <w:i/>
          <w:iCs/>
          <w:color w:val="000000"/>
          <w:sz w:val="20"/>
          <w:szCs w:val="15"/>
          <w:bdr w:val="none" w:sz="0" w:space="0" w:color="auto" w:frame="1"/>
        </w:rPr>
        <w:br/>
      </w:r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Invited to serve another one year term as President, </w:t>
      </w:r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br/>
        <w:t>State Board of OK Ethics.</w:t>
      </w:r>
    </w:p>
    <w:p w:rsidR="00080B12" w:rsidRP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</w:rPr>
      </w:pPr>
    </w:p>
    <w:p w:rsidR="00080B12" w:rsidRP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</w:pPr>
      <w:r w:rsidRPr="00080B1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t>June 3, 2011</w:t>
      </w:r>
      <w:r w:rsidRPr="00080B12">
        <w:rPr>
          <w:rFonts w:ascii="Verdana" w:eastAsia="Times New Roman" w:hAnsi="Verdana" w:cs="Times New Roman"/>
          <w:i/>
          <w:iCs/>
          <w:color w:val="000000"/>
          <w:sz w:val="20"/>
          <w:szCs w:val="15"/>
          <w:bdr w:val="none" w:sz="0" w:space="0" w:color="auto" w:frame="1"/>
        </w:rPr>
        <w:br/>
      </w:r>
      <w:proofErr w:type="spellStart"/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Garyl</w:t>
      </w:r>
      <w:proofErr w:type="spellEnd"/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 xml:space="preserve"> agreed to continue for another one-year </w:t>
      </w:r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br/>
        <w:t>term as President.</w:t>
      </w:r>
    </w:p>
    <w:p w:rsidR="00080B12" w:rsidRP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</w:rPr>
      </w:pPr>
    </w:p>
    <w:p w:rsidR="00080B12" w:rsidRPr="00080B12" w:rsidRDefault="00080B12" w:rsidP="00080B12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5"/>
        </w:rPr>
      </w:pPr>
      <w:r w:rsidRPr="00080B1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t>June 1, 2013</w:t>
      </w:r>
      <w:r w:rsidRPr="00080B12">
        <w:rPr>
          <w:rFonts w:ascii="Verdana" w:eastAsia="Times New Roman" w:hAnsi="Verdana" w:cs="Times New Roman"/>
          <w:i/>
          <w:iCs/>
          <w:color w:val="000000"/>
          <w:sz w:val="20"/>
          <w:szCs w:val="15"/>
          <w:bdr w:val="none" w:sz="0" w:space="0" w:color="auto" w:frame="1"/>
        </w:rPr>
        <w:br/>
      </w:r>
      <w:proofErr w:type="spellStart"/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Garyl</w:t>
      </w:r>
      <w:proofErr w:type="spellEnd"/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 xml:space="preserve"> resigned as President of the State Board of Directors but agreed to remain on the Board as a Director Emeritus. (Voting not required.)</w:t>
      </w:r>
      <w:r w:rsidRPr="00080B12">
        <w:rPr>
          <w:rFonts w:ascii="Verdana" w:eastAsia="Times New Roman" w:hAnsi="Verdana" w:cs="Times New Roman"/>
          <w:color w:val="000000"/>
          <w:sz w:val="20"/>
          <w:szCs w:val="15"/>
        </w:rPr>
        <w:br/>
      </w:r>
      <w:r w:rsidRPr="00080B12">
        <w:rPr>
          <w:rFonts w:ascii="Verdana" w:eastAsia="Times New Roman" w:hAnsi="Verdana" w:cs="Times New Roman"/>
          <w:color w:val="000000"/>
          <w:sz w:val="20"/>
          <w:szCs w:val="15"/>
        </w:rPr>
        <w:br/>
      </w:r>
      <w:r w:rsidRPr="00080B1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15"/>
          <w:bdr w:val="none" w:sz="0" w:space="0" w:color="auto" w:frame="1"/>
        </w:rPr>
        <w:t>December 17, 2015</w:t>
      </w:r>
      <w:r w:rsidRPr="00080B12">
        <w:rPr>
          <w:rFonts w:ascii="Verdana" w:eastAsia="Times New Roman" w:hAnsi="Verdana" w:cs="Times New Roman"/>
          <w:i/>
          <w:iCs/>
          <w:color w:val="000000"/>
          <w:sz w:val="20"/>
          <w:szCs w:val="15"/>
          <w:bdr w:val="none" w:sz="0" w:space="0" w:color="auto" w:frame="1"/>
        </w:rPr>
        <w:br/>
      </w:r>
      <w:proofErr w:type="spellStart"/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Garyl</w:t>
      </w:r>
      <w:proofErr w:type="spellEnd"/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t> was re-appointed to the honorary position of </w:t>
      </w:r>
      <w:r w:rsidRPr="00080B12">
        <w:rPr>
          <w:rFonts w:ascii="Verdana" w:eastAsia="Times New Roman" w:hAnsi="Verdana" w:cs="Times New Roman"/>
          <w:color w:val="000000"/>
          <w:sz w:val="20"/>
          <w:szCs w:val="15"/>
          <w:bdr w:val="none" w:sz="0" w:space="0" w:color="auto" w:frame="1"/>
        </w:rPr>
        <w:br/>
        <w:t>Director Emeritus by a vote of the Board.</w:t>
      </w:r>
    </w:p>
    <w:p w:rsidR="005150B9" w:rsidRPr="00080B12" w:rsidRDefault="005150B9" w:rsidP="00080B12">
      <w:bookmarkStart w:id="0" w:name="_GoBack"/>
      <w:bookmarkEnd w:id="0"/>
    </w:p>
    <w:sectPr w:rsidR="005150B9" w:rsidRPr="00080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1D"/>
    <w:rsid w:val="00080B12"/>
    <w:rsid w:val="000C2FA8"/>
    <w:rsid w:val="00110A87"/>
    <w:rsid w:val="00342265"/>
    <w:rsid w:val="005150B9"/>
    <w:rsid w:val="006F4165"/>
    <w:rsid w:val="009E1E6A"/>
    <w:rsid w:val="00A6511D"/>
    <w:rsid w:val="00C21C46"/>
    <w:rsid w:val="00CB5A7D"/>
    <w:rsid w:val="00EC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C609"/>
  <w15:chartTrackingRefBased/>
  <w15:docId w15:val="{266E96CD-D4C5-4472-9D2A-13E9402A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51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6511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511D"/>
    <w:rPr>
      <w:i/>
      <w:iCs/>
    </w:rPr>
  </w:style>
  <w:style w:type="character" w:customStyle="1" w:styleId="apple-converted-space">
    <w:name w:val="apple-converted-space"/>
    <w:basedOn w:val="DefaultParagraphFont"/>
    <w:rsid w:val="00A6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ryl-geist@dme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 Ethics</dc:creator>
  <cp:keywords/>
  <dc:description/>
  <cp:lastModifiedBy>OK Ethics</cp:lastModifiedBy>
  <cp:revision>2</cp:revision>
  <dcterms:created xsi:type="dcterms:W3CDTF">2017-01-17T21:31:00Z</dcterms:created>
  <dcterms:modified xsi:type="dcterms:W3CDTF">2017-01-17T21:31:00Z</dcterms:modified>
</cp:coreProperties>
</file>